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015D0C" w14:textId="725F2FDD" w:rsidR="00AB1162" w:rsidRPr="00A14BA8" w:rsidRDefault="00AB1162" w:rsidP="00A922E0">
      <w:pPr>
        <w:pStyle w:val="Titre1"/>
        <w:rPr>
          <w:rFonts w:ascii="Arial" w:hAnsi="Arial" w:cs="Arial"/>
          <w:sz w:val="32"/>
          <w:szCs w:val="32"/>
        </w:rPr>
      </w:pPr>
      <w:r w:rsidRPr="00A14BA8">
        <w:rPr>
          <w:rFonts w:ascii="Arial" w:hAnsi="Arial" w:cs="Arial"/>
          <w:sz w:val="32"/>
          <w:szCs w:val="32"/>
        </w:rPr>
        <w:t>Page du Portfolio : Prévoit l’impact de ses interventions en travaillant de façon méthodique, réfléchie et efficace</w:t>
      </w:r>
    </w:p>
    <w:tbl>
      <w:tblPr>
        <w:tblStyle w:val="Grilledutableau"/>
        <w:tblW w:w="0" w:type="auto"/>
        <w:tblLook w:val="04A0" w:firstRow="1" w:lastRow="0" w:firstColumn="1" w:lastColumn="0" w:noHBand="0" w:noVBand="1"/>
      </w:tblPr>
      <w:tblGrid>
        <w:gridCol w:w="9389"/>
      </w:tblGrid>
      <w:tr w:rsidR="00AB1162" w:rsidRPr="00A14BA8" w14:paraId="18A8E9B3" w14:textId="77777777" w:rsidTr="00C8118F">
        <w:tc>
          <w:tcPr>
            <w:tcW w:w="9389" w:type="dxa"/>
          </w:tcPr>
          <w:p w14:paraId="42C84918" w14:textId="77777777" w:rsidR="00AB1162" w:rsidRPr="00A14BA8" w:rsidRDefault="00AB1162" w:rsidP="00C8118F">
            <w:pPr>
              <w:rPr>
                <w:rFonts w:ascii="Arial" w:hAnsi="Arial" w:cs="Arial"/>
              </w:rPr>
            </w:pPr>
            <w:r w:rsidRPr="00A14BA8">
              <w:rPr>
                <w:rFonts w:ascii="Arial" w:hAnsi="Arial" w:cs="Arial"/>
                <w:b/>
                <w:bCs/>
              </w:rPr>
              <w:t>Instructions pour l'étudiant</w:t>
            </w:r>
            <w:r w:rsidRPr="00A14BA8">
              <w:rPr>
                <w:rFonts w:ascii="Arial" w:hAnsi="Arial" w:cs="Arial"/>
              </w:rPr>
              <w:t xml:space="preserve"> :</w:t>
            </w:r>
          </w:p>
        </w:tc>
      </w:tr>
      <w:tr w:rsidR="00AB1162" w:rsidRPr="00A14BA8" w14:paraId="3F11F961" w14:textId="77777777" w:rsidTr="00C8118F">
        <w:tc>
          <w:tcPr>
            <w:tcW w:w="9389" w:type="dxa"/>
          </w:tcPr>
          <w:p w14:paraId="231A328C" w14:textId="78D094F3" w:rsidR="00AB1162" w:rsidRPr="00A14BA8" w:rsidRDefault="00AB1162" w:rsidP="00AB1162">
            <w:pPr>
              <w:numPr>
                <w:ilvl w:val="0"/>
                <w:numId w:val="7"/>
              </w:numPr>
              <w:rPr>
                <w:rFonts w:ascii="Arial" w:hAnsi="Arial" w:cs="Arial"/>
              </w:rPr>
            </w:pPr>
            <w:r w:rsidRPr="00A14BA8">
              <w:rPr>
                <w:rFonts w:ascii="Arial" w:hAnsi="Arial" w:cs="Arial"/>
                <w:b/>
                <w:bCs/>
              </w:rPr>
              <w:t>Planification et exécution de</w:t>
            </w:r>
            <w:r w:rsidR="001A11B3" w:rsidRPr="00A14BA8">
              <w:rPr>
                <w:rFonts w:ascii="Arial" w:hAnsi="Arial" w:cs="Arial"/>
                <w:b/>
                <w:bCs/>
              </w:rPr>
              <w:t xml:space="preserve"> la</w:t>
            </w:r>
            <w:r w:rsidRPr="00A14BA8">
              <w:rPr>
                <w:rFonts w:ascii="Arial" w:hAnsi="Arial" w:cs="Arial"/>
                <w:b/>
                <w:bCs/>
              </w:rPr>
              <w:t xml:space="preserve"> tâche</w:t>
            </w:r>
            <w:r w:rsidRPr="00A14BA8">
              <w:rPr>
                <w:rFonts w:ascii="Arial" w:hAnsi="Arial" w:cs="Arial"/>
              </w:rPr>
              <w:t xml:space="preserve"> : Documentez un projet ou une tâche où vous avez dû planifier soigneusement les étapes avant de commencer. Expliquez comment vous avez structuré votre travail pour maximiser l'efficacité et minimiser les risques.</w:t>
            </w:r>
          </w:p>
        </w:tc>
      </w:tr>
      <w:tr w:rsidR="00AB1162" w:rsidRPr="00A14BA8" w14:paraId="2D03891E" w14:textId="77777777" w:rsidTr="00C8118F">
        <w:tc>
          <w:tcPr>
            <w:tcW w:w="9389" w:type="dxa"/>
          </w:tcPr>
          <w:p w14:paraId="2F98D3E2" w14:textId="77777777" w:rsidR="00AB1162" w:rsidRPr="00A14BA8" w:rsidRDefault="00AB1162" w:rsidP="00C8118F">
            <w:pPr>
              <w:rPr>
                <w:rFonts w:ascii="Arial" w:hAnsi="Arial" w:cs="Arial"/>
              </w:rPr>
            </w:pPr>
          </w:p>
          <w:p w14:paraId="1505502F" w14:textId="77777777" w:rsidR="00AB1162" w:rsidRPr="00A14BA8" w:rsidRDefault="00AB1162" w:rsidP="00C8118F">
            <w:pPr>
              <w:rPr>
                <w:rFonts w:ascii="Arial" w:hAnsi="Arial" w:cs="Arial"/>
              </w:rPr>
            </w:pPr>
          </w:p>
          <w:p w14:paraId="07E1CEB4" w14:textId="77777777" w:rsidR="00AB1162" w:rsidRPr="00A14BA8" w:rsidRDefault="00AB1162" w:rsidP="00C8118F">
            <w:pPr>
              <w:rPr>
                <w:rFonts w:ascii="Arial" w:hAnsi="Arial" w:cs="Arial"/>
              </w:rPr>
            </w:pPr>
          </w:p>
          <w:p w14:paraId="7CC388A2" w14:textId="77777777" w:rsidR="00AB1162" w:rsidRPr="00A14BA8" w:rsidRDefault="00AB1162" w:rsidP="00C8118F">
            <w:pPr>
              <w:rPr>
                <w:rFonts w:ascii="Arial" w:hAnsi="Arial" w:cs="Arial"/>
              </w:rPr>
            </w:pPr>
          </w:p>
          <w:p w14:paraId="745DA65C" w14:textId="77777777" w:rsidR="00AB1162" w:rsidRPr="00A14BA8" w:rsidRDefault="00AB1162" w:rsidP="00C8118F">
            <w:pPr>
              <w:rPr>
                <w:rFonts w:ascii="Arial" w:hAnsi="Arial" w:cs="Arial"/>
              </w:rPr>
            </w:pPr>
          </w:p>
          <w:p w14:paraId="47C40CD6" w14:textId="77777777" w:rsidR="00AB1162" w:rsidRPr="00A14BA8" w:rsidRDefault="00AB1162" w:rsidP="00C8118F">
            <w:pPr>
              <w:rPr>
                <w:rFonts w:ascii="Arial" w:hAnsi="Arial" w:cs="Arial"/>
              </w:rPr>
            </w:pPr>
          </w:p>
          <w:p w14:paraId="472D397F" w14:textId="77777777" w:rsidR="00AB1162" w:rsidRPr="00A14BA8" w:rsidRDefault="00AB1162" w:rsidP="00C8118F">
            <w:pPr>
              <w:rPr>
                <w:rFonts w:ascii="Arial" w:hAnsi="Arial" w:cs="Arial"/>
              </w:rPr>
            </w:pPr>
          </w:p>
        </w:tc>
      </w:tr>
      <w:tr w:rsidR="00AB1162" w:rsidRPr="00A14BA8" w14:paraId="29C02364" w14:textId="77777777" w:rsidTr="00C8118F">
        <w:tc>
          <w:tcPr>
            <w:tcW w:w="9389" w:type="dxa"/>
          </w:tcPr>
          <w:p w14:paraId="7BAFFE6A" w14:textId="208427D8" w:rsidR="00AB1162" w:rsidRPr="00A14BA8" w:rsidRDefault="00AB1162" w:rsidP="00AB1162">
            <w:pPr>
              <w:numPr>
                <w:ilvl w:val="0"/>
                <w:numId w:val="7"/>
              </w:numPr>
              <w:rPr>
                <w:rFonts w:ascii="Arial" w:hAnsi="Arial" w:cs="Arial"/>
              </w:rPr>
            </w:pPr>
            <w:r w:rsidRPr="00A14BA8">
              <w:rPr>
                <w:rFonts w:ascii="Arial" w:hAnsi="Arial" w:cs="Arial"/>
                <w:b/>
                <w:bCs/>
              </w:rPr>
              <w:t>Évaluation de l'impact</w:t>
            </w:r>
            <w:r w:rsidRPr="00A14BA8">
              <w:rPr>
                <w:rFonts w:ascii="Arial" w:hAnsi="Arial" w:cs="Arial"/>
              </w:rPr>
              <w:t xml:space="preserve"> : Décrivez un exemple où vous avez anticipé l'impact de votre intervention avant sa mise en œuvre. Discutez de la manière dont vous avez ajusté votre plan basé sur cette évaluation préalable.</w:t>
            </w:r>
          </w:p>
        </w:tc>
      </w:tr>
      <w:tr w:rsidR="00AB1162" w:rsidRPr="00A14BA8" w14:paraId="41C5F30E" w14:textId="77777777" w:rsidTr="00C8118F">
        <w:tc>
          <w:tcPr>
            <w:tcW w:w="9389" w:type="dxa"/>
          </w:tcPr>
          <w:p w14:paraId="4B1A88F9" w14:textId="77777777" w:rsidR="00AB1162" w:rsidRPr="00A14BA8" w:rsidRDefault="00AB1162" w:rsidP="00C8118F">
            <w:pPr>
              <w:rPr>
                <w:rFonts w:ascii="Arial" w:hAnsi="Arial" w:cs="Arial"/>
              </w:rPr>
            </w:pPr>
          </w:p>
          <w:p w14:paraId="54058389" w14:textId="77777777" w:rsidR="00AB1162" w:rsidRPr="00A14BA8" w:rsidRDefault="00AB1162" w:rsidP="00C8118F">
            <w:pPr>
              <w:rPr>
                <w:rFonts w:ascii="Arial" w:hAnsi="Arial" w:cs="Arial"/>
              </w:rPr>
            </w:pPr>
          </w:p>
          <w:p w14:paraId="7293F8C1" w14:textId="77777777" w:rsidR="00AB1162" w:rsidRPr="00A14BA8" w:rsidRDefault="00AB1162" w:rsidP="00C8118F">
            <w:pPr>
              <w:rPr>
                <w:rFonts w:ascii="Arial" w:hAnsi="Arial" w:cs="Arial"/>
              </w:rPr>
            </w:pPr>
          </w:p>
          <w:p w14:paraId="31BB0A16" w14:textId="77777777" w:rsidR="00AB1162" w:rsidRPr="00A14BA8" w:rsidRDefault="00AB1162" w:rsidP="00C8118F">
            <w:pPr>
              <w:rPr>
                <w:rFonts w:ascii="Arial" w:hAnsi="Arial" w:cs="Arial"/>
              </w:rPr>
            </w:pPr>
          </w:p>
          <w:p w14:paraId="6F7EBF23" w14:textId="77777777" w:rsidR="00AB1162" w:rsidRPr="00A14BA8" w:rsidRDefault="00AB1162" w:rsidP="00C8118F">
            <w:pPr>
              <w:rPr>
                <w:rFonts w:ascii="Arial" w:hAnsi="Arial" w:cs="Arial"/>
              </w:rPr>
            </w:pPr>
          </w:p>
          <w:p w14:paraId="6C77970D" w14:textId="77777777" w:rsidR="00AB1162" w:rsidRPr="00A14BA8" w:rsidRDefault="00AB1162" w:rsidP="00C8118F">
            <w:pPr>
              <w:rPr>
                <w:rFonts w:ascii="Arial" w:hAnsi="Arial" w:cs="Arial"/>
              </w:rPr>
            </w:pPr>
          </w:p>
          <w:p w14:paraId="42EAB8F2" w14:textId="77777777" w:rsidR="00AB1162" w:rsidRPr="00A14BA8" w:rsidRDefault="00AB1162" w:rsidP="00C8118F">
            <w:pPr>
              <w:rPr>
                <w:rFonts w:ascii="Arial" w:hAnsi="Arial" w:cs="Arial"/>
              </w:rPr>
            </w:pPr>
          </w:p>
        </w:tc>
      </w:tr>
      <w:tr w:rsidR="00AB1162" w:rsidRPr="00A14BA8" w14:paraId="3ECA1A58" w14:textId="77777777" w:rsidTr="00C8118F">
        <w:tc>
          <w:tcPr>
            <w:tcW w:w="9389" w:type="dxa"/>
          </w:tcPr>
          <w:p w14:paraId="620A4370" w14:textId="69476E68" w:rsidR="00AB1162" w:rsidRPr="00A14BA8" w:rsidRDefault="00A14BA8" w:rsidP="00AB1162">
            <w:pPr>
              <w:numPr>
                <w:ilvl w:val="0"/>
                <w:numId w:val="7"/>
              </w:numPr>
              <w:rPr>
                <w:rFonts w:ascii="Arial" w:hAnsi="Arial" w:cs="Arial"/>
              </w:rPr>
            </w:pPr>
            <w:r>
              <w:rPr>
                <w:rFonts w:ascii="Arial" w:hAnsi="Arial" w:cs="Arial"/>
                <w:b/>
                <w:bCs/>
              </w:rPr>
              <w:t>Retour d’information</w:t>
            </w:r>
            <w:r w:rsidR="00AB1162" w:rsidRPr="00A14BA8">
              <w:rPr>
                <w:rFonts w:ascii="Arial" w:hAnsi="Arial" w:cs="Arial"/>
                <w:b/>
                <w:bCs/>
              </w:rPr>
              <w:t xml:space="preserve"> reçu</w:t>
            </w:r>
            <w:r w:rsidR="00AB1162" w:rsidRPr="00A14BA8">
              <w:rPr>
                <w:rFonts w:ascii="Arial" w:hAnsi="Arial" w:cs="Arial"/>
              </w:rPr>
              <w:t xml:space="preserve"> : Incluez des commentaires de vos enseignants ou collègues sur votre capacité à planifier et à prévoir l'impact de vos actions. Notez les suggestions d'amélioration et comment vous envisagez de les appliquer.</w:t>
            </w:r>
          </w:p>
        </w:tc>
      </w:tr>
      <w:tr w:rsidR="00AB1162" w:rsidRPr="00A14BA8" w14:paraId="20C715FB" w14:textId="77777777" w:rsidTr="00C8118F">
        <w:tc>
          <w:tcPr>
            <w:tcW w:w="9389" w:type="dxa"/>
          </w:tcPr>
          <w:p w14:paraId="6A618911" w14:textId="77777777" w:rsidR="00AB1162" w:rsidRPr="00A14BA8" w:rsidRDefault="00AB1162" w:rsidP="00C8118F">
            <w:pPr>
              <w:rPr>
                <w:rFonts w:ascii="Arial" w:hAnsi="Arial" w:cs="Arial"/>
              </w:rPr>
            </w:pPr>
          </w:p>
          <w:p w14:paraId="3AD44EFB" w14:textId="77777777" w:rsidR="00AB1162" w:rsidRPr="00A14BA8" w:rsidRDefault="00AB1162" w:rsidP="00C8118F">
            <w:pPr>
              <w:rPr>
                <w:rFonts w:ascii="Arial" w:hAnsi="Arial" w:cs="Arial"/>
              </w:rPr>
            </w:pPr>
          </w:p>
          <w:p w14:paraId="7DE6CC0C" w14:textId="77777777" w:rsidR="00AB1162" w:rsidRPr="00A14BA8" w:rsidRDefault="00AB1162" w:rsidP="00C8118F">
            <w:pPr>
              <w:rPr>
                <w:rFonts w:ascii="Arial" w:hAnsi="Arial" w:cs="Arial"/>
              </w:rPr>
            </w:pPr>
          </w:p>
          <w:p w14:paraId="1A2ED289" w14:textId="77777777" w:rsidR="00AB1162" w:rsidRPr="00A14BA8" w:rsidRDefault="00AB1162" w:rsidP="00C8118F">
            <w:pPr>
              <w:rPr>
                <w:rFonts w:ascii="Arial" w:hAnsi="Arial" w:cs="Arial"/>
              </w:rPr>
            </w:pPr>
          </w:p>
          <w:p w14:paraId="114F9416" w14:textId="77777777" w:rsidR="00AB1162" w:rsidRPr="00A14BA8" w:rsidRDefault="00AB1162" w:rsidP="00C8118F">
            <w:pPr>
              <w:rPr>
                <w:rFonts w:ascii="Arial" w:hAnsi="Arial" w:cs="Arial"/>
              </w:rPr>
            </w:pPr>
          </w:p>
          <w:p w14:paraId="34F0B9F4" w14:textId="77777777" w:rsidR="00AB1162" w:rsidRPr="00A14BA8" w:rsidRDefault="00AB1162" w:rsidP="00C8118F">
            <w:pPr>
              <w:rPr>
                <w:rFonts w:ascii="Arial" w:hAnsi="Arial" w:cs="Arial"/>
              </w:rPr>
            </w:pPr>
          </w:p>
          <w:p w14:paraId="121A94B1" w14:textId="77777777" w:rsidR="00AB1162" w:rsidRPr="00A14BA8" w:rsidRDefault="00AB1162" w:rsidP="00C8118F">
            <w:pPr>
              <w:rPr>
                <w:rFonts w:ascii="Arial" w:hAnsi="Arial" w:cs="Arial"/>
              </w:rPr>
            </w:pPr>
          </w:p>
        </w:tc>
      </w:tr>
      <w:tr w:rsidR="00AB1162" w:rsidRPr="00A14BA8" w14:paraId="58BE53CE" w14:textId="77777777" w:rsidTr="00C8118F">
        <w:tc>
          <w:tcPr>
            <w:tcW w:w="9389" w:type="dxa"/>
          </w:tcPr>
          <w:p w14:paraId="10A30332" w14:textId="396D9A0C" w:rsidR="00AB1162" w:rsidRPr="00A14BA8" w:rsidRDefault="00AB1162" w:rsidP="00AB1162">
            <w:pPr>
              <w:numPr>
                <w:ilvl w:val="0"/>
                <w:numId w:val="7"/>
              </w:numPr>
              <w:rPr>
                <w:rFonts w:ascii="Arial" w:hAnsi="Arial" w:cs="Arial"/>
              </w:rPr>
            </w:pPr>
            <w:r w:rsidRPr="00A14BA8">
              <w:rPr>
                <w:rFonts w:ascii="Arial" w:hAnsi="Arial" w:cs="Arial"/>
                <w:b/>
                <w:bCs/>
              </w:rPr>
              <w:t>Réflexion personnelle</w:t>
            </w:r>
            <w:r w:rsidRPr="00A14BA8">
              <w:rPr>
                <w:rFonts w:ascii="Arial" w:hAnsi="Arial" w:cs="Arial"/>
              </w:rPr>
              <w:t xml:space="preserve"> : Réfléchissez à des situations où une meilleure planification aurait pu améliorer les résultats. Établissez des objectifs personnels pour améliorer votre capacité à évaluer l'impact de vos interventions à l'avenir.</w:t>
            </w:r>
          </w:p>
        </w:tc>
      </w:tr>
      <w:tr w:rsidR="00AB1162" w:rsidRPr="00A14BA8" w14:paraId="16169372" w14:textId="77777777" w:rsidTr="00C8118F">
        <w:tc>
          <w:tcPr>
            <w:tcW w:w="9389" w:type="dxa"/>
          </w:tcPr>
          <w:p w14:paraId="18A1D9FC" w14:textId="77777777" w:rsidR="00AB1162" w:rsidRPr="00A14BA8" w:rsidRDefault="00AB1162" w:rsidP="00C8118F">
            <w:pPr>
              <w:rPr>
                <w:rFonts w:ascii="Arial" w:hAnsi="Arial" w:cs="Arial"/>
              </w:rPr>
            </w:pPr>
          </w:p>
          <w:p w14:paraId="14344B5A" w14:textId="77777777" w:rsidR="00AB1162" w:rsidRPr="00A14BA8" w:rsidRDefault="00AB1162" w:rsidP="00C8118F">
            <w:pPr>
              <w:rPr>
                <w:rFonts w:ascii="Arial" w:hAnsi="Arial" w:cs="Arial"/>
              </w:rPr>
            </w:pPr>
          </w:p>
          <w:p w14:paraId="353B7504" w14:textId="77777777" w:rsidR="00AB1162" w:rsidRPr="00A14BA8" w:rsidRDefault="00AB1162" w:rsidP="00C8118F">
            <w:pPr>
              <w:rPr>
                <w:rFonts w:ascii="Arial" w:hAnsi="Arial" w:cs="Arial"/>
              </w:rPr>
            </w:pPr>
          </w:p>
          <w:p w14:paraId="4504F292" w14:textId="77777777" w:rsidR="00AB1162" w:rsidRPr="00A14BA8" w:rsidRDefault="00AB1162" w:rsidP="00C8118F">
            <w:pPr>
              <w:rPr>
                <w:rFonts w:ascii="Arial" w:hAnsi="Arial" w:cs="Arial"/>
              </w:rPr>
            </w:pPr>
          </w:p>
          <w:p w14:paraId="69DA95E4" w14:textId="77777777" w:rsidR="00AB1162" w:rsidRPr="00A14BA8" w:rsidRDefault="00AB1162" w:rsidP="00C8118F">
            <w:pPr>
              <w:rPr>
                <w:rFonts w:ascii="Arial" w:hAnsi="Arial" w:cs="Arial"/>
              </w:rPr>
            </w:pPr>
          </w:p>
          <w:p w14:paraId="01B53748" w14:textId="77777777" w:rsidR="00AB1162" w:rsidRPr="00A14BA8" w:rsidRDefault="00AB1162" w:rsidP="00C8118F">
            <w:pPr>
              <w:rPr>
                <w:rFonts w:ascii="Arial" w:hAnsi="Arial" w:cs="Arial"/>
              </w:rPr>
            </w:pPr>
          </w:p>
          <w:p w14:paraId="20166467" w14:textId="77777777" w:rsidR="00AB1162" w:rsidRPr="00A14BA8" w:rsidRDefault="00AB1162" w:rsidP="00C8118F">
            <w:pPr>
              <w:rPr>
                <w:rFonts w:ascii="Arial" w:hAnsi="Arial" w:cs="Arial"/>
              </w:rPr>
            </w:pPr>
          </w:p>
        </w:tc>
      </w:tr>
    </w:tbl>
    <w:p w14:paraId="401A0F43" w14:textId="77777777" w:rsidR="00AB1162" w:rsidRPr="00A14BA8" w:rsidRDefault="00AB1162" w:rsidP="00AB1162">
      <w:pPr>
        <w:rPr>
          <w:rFonts w:ascii="Arial" w:hAnsi="Arial" w:cs="Arial"/>
        </w:rPr>
      </w:pPr>
    </w:p>
    <w:p w14:paraId="014C8AEA" w14:textId="77777777" w:rsidR="00AB1162" w:rsidRPr="00A14BA8" w:rsidRDefault="00AB1162" w:rsidP="00AB1162">
      <w:pPr>
        <w:rPr>
          <w:rFonts w:ascii="Arial" w:hAnsi="Arial" w:cs="Arial"/>
        </w:rPr>
      </w:pPr>
    </w:p>
    <w:sectPr w:rsidR="00AB1162" w:rsidRPr="00A14BA8" w:rsidSect="00AB1162">
      <w:pgSz w:w="12240" w:h="15840"/>
      <w:pgMar w:top="1440" w:right="1041"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D3EA51" w14:textId="77777777" w:rsidR="007F5729" w:rsidRDefault="007F5729" w:rsidP="00E3231A">
      <w:pPr>
        <w:spacing w:after="0" w:line="240" w:lineRule="auto"/>
      </w:pPr>
      <w:r>
        <w:separator/>
      </w:r>
    </w:p>
  </w:endnote>
  <w:endnote w:type="continuationSeparator" w:id="0">
    <w:p w14:paraId="53091A74" w14:textId="77777777" w:rsidR="007F5729" w:rsidRDefault="007F5729" w:rsidP="00E323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8EEBBA" w14:textId="77777777" w:rsidR="007F5729" w:rsidRDefault="007F5729" w:rsidP="00E3231A">
      <w:pPr>
        <w:spacing w:after="0" w:line="240" w:lineRule="auto"/>
      </w:pPr>
      <w:r>
        <w:separator/>
      </w:r>
    </w:p>
  </w:footnote>
  <w:footnote w:type="continuationSeparator" w:id="0">
    <w:p w14:paraId="0A34EAB8" w14:textId="77777777" w:rsidR="007F5729" w:rsidRDefault="007F5729" w:rsidP="00E323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F446C"/>
    <w:multiLevelType w:val="multilevel"/>
    <w:tmpl w:val="4E6E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592C96"/>
    <w:multiLevelType w:val="multilevel"/>
    <w:tmpl w:val="4CB63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6B4491"/>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FD24FC"/>
    <w:multiLevelType w:val="multilevel"/>
    <w:tmpl w:val="24761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9A5FAC"/>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87F7A62"/>
    <w:multiLevelType w:val="multilevel"/>
    <w:tmpl w:val="9A400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897840"/>
    <w:multiLevelType w:val="multilevel"/>
    <w:tmpl w:val="13B2F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A61B81"/>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AF30249"/>
    <w:multiLevelType w:val="multilevel"/>
    <w:tmpl w:val="AD202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6E692D"/>
    <w:multiLevelType w:val="multilevel"/>
    <w:tmpl w:val="4F029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1C652A"/>
    <w:multiLevelType w:val="multilevel"/>
    <w:tmpl w:val="93E07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F14DE0"/>
    <w:multiLevelType w:val="multilevel"/>
    <w:tmpl w:val="AF9EC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E178EF"/>
    <w:multiLevelType w:val="multilevel"/>
    <w:tmpl w:val="91ECA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2000E84"/>
    <w:multiLevelType w:val="multilevel"/>
    <w:tmpl w:val="46FA6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78D1309"/>
    <w:multiLevelType w:val="multilevel"/>
    <w:tmpl w:val="DD802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AA95022"/>
    <w:multiLevelType w:val="multilevel"/>
    <w:tmpl w:val="F050C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88119C"/>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0196999"/>
    <w:multiLevelType w:val="multilevel"/>
    <w:tmpl w:val="B95A1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02A6FCA"/>
    <w:multiLevelType w:val="multilevel"/>
    <w:tmpl w:val="EEDE7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1792A33"/>
    <w:multiLevelType w:val="multilevel"/>
    <w:tmpl w:val="21229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8939F9"/>
    <w:multiLevelType w:val="multilevel"/>
    <w:tmpl w:val="7916B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2847B3"/>
    <w:multiLevelType w:val="multilevel"/>
    <w:tmpl w:val="D8609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EE732E"/>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B8E7175"/>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D146E2E"/>
    <w:multiLevelType w:val="multilevel"/>
    <w:tmpl w:val="5D72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E527FA7"/>
    <w:multiLevelType w:val="multilevel"/>
    <w:tmpl w:val="FA401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EA75C7C"/>
    <w:multiLevelType w:val="multilevel"/>
    <w:tmpl w:val="A0EE5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03E548F"/>
    <w:multiLevelType w:val="multilevel"/>
    <w:tmpl w:val="8E445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85759A"/>
    <w:multiLevelType w:val="multilevel"/>
    <w:tmpl w:val="D74C3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083AB4"/>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4D859C8"/>
    <w:multiLevelType w:val="multilevel"/>
    <w:tmpl w:val="4F9EE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59229C7"/>
    <w:multiLevelType w:val="multilevel"/>
    <w:tmpl w:val="D19CD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59A7450"/>
    <w:multiLevelType w:val="multilevel"/>
    <w:tmpl w:val="D0E2F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70C4C8E"/>
    <w:multiLevelType w:val="multilevel"/>
    <w:tmpl w:val="3EFEE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C220875"/>
    <w:multiLevelType w:val="multilevel"/>
    <w:tmpl w:val="4ED80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5612B5A"/>
    <w:multiLevelType w:val="multilevel"/>
    <w:tmpl w:val="C6309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6362DEB"/>
    <w:multiLevelType w:val="multilevel"/>
    <w:tmpl w:val="B498D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F575DE0"/>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0986BDA"/>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2435ED4"/>
    <w:multiLevelType w:val="multilevel"/>
    <w:tmpl w:val="5060E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5F37AE4"/>
    <w:multiLevelType w:val="multilevel"/>
    <w:tmpl w:val="A95CD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7003FB7"/>
    <w:multiLevelType w:val="multilevel"/>
    <w:tmpl w:val="1C2AD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EF213BC"/>
    <w:multiLevelType w:val="multilevel"/>
    <w:tmpl w:val="7584E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F4D3267"/>
    <w:multiLevelType w:val="multilevel"/>
    <w:tmpl w:val="A08A7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FD17D0F"/>
    <w:multiLevelType w:val="multilevel"/>
    <w:tmpl w:val="EE12A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8116BF0"/>
    <w:multiLevelType w:val="multilevel"/>
    <w:tmpl w:val="49C6A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BC4600F"/>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51489178">
    <w:abstractNumId w:val="29"/>
  </w:num>
  <w:num w:numId="2" w16cid:durableId="1587231761">
    <w:abstractNumId w:val="38"/>
  </w:num>
  <w:num w:numId="3" w16cid:durableId="220798562">
    <w:abstractNumId w:val="24"/>
  </w:num>
  <w:num w:numId="4" w16cid:durableId="986670801">
    <w:abstractNumId w:val="13"/>
  </w:num>
  <w:num w:numId="5" w16cid:durableId="1378429172">
    <w:abstractNumId w:val="8"/>
  </w:num>
  <w:num w:numId="6" w16cid:durableId="1207793199">
    <w:abstractNumId w:val="9"/>
  </w:num>
  <w:num w:numId="7" w16cid:durableId="1079789381">
    <w:abstractNumId w:val="2"/>
  </w:num>
  <w:num w:numId="8" w16cid:durableId="1069959868">
    <w:abstractNumId w:val="10"/>
  </w:num>
  <w:num w:numId="9" w16cid:durableId="380593163">
    <w:abstractNumId w:val="0"/>
  </w:num>
  <w:num w:numId="10" w16cid:durableId="665714877">
    <w:abstractNumId w:val="11"/>
  </w:num>
  <w:num w:numId="11" w16cid:durableId="1947809623">
    <w:abstractNumId w:val="14"/>
  </w:num>
  <w:num w:numId="12" w16cid:durableId="1946039047">
    <w:abstractNumId w:val="46"/>
  </w:num>
  <w:num w:numId="13" w16cid:durableId="998728593">
    <w:abstractNumId w:val="44"/>
  </w:num>
  <w:num w:numId="14" w16cid:durableId="726345506">
    <w:abstractNumId w:val="33"/>
  </w:num>
  <w:num w:numId="15" w16cid:durableId="640503536">
    <w:abstractNumId w:val="39"/>
  </w:num>
  <w:num w:numId="16" w16cid:durableId="1059865258">
    <w:abstractNumId w:val="15"/>
  </w:num>
  <w:num w:numId="17" w16cid:durableId="1903952997">
    <w:abstractNumId w:val="23"/>
  </w:num>
  <w:num w:numId="18" w16cid:durableId="2093891335">
    <w:abstractNumId w:val="20"/>
  </w:num>
  <w:num w:numId="19" w16cid:durableId="1333071385">
    <w:abstractNumId w:val="21"/>
  </w:num>
  <w:num w:numId="20" w16cid:durableId="796679583">
    <w:abstractNumId w:val="40"/>
  </w:num>
  <w:num w:numId="21" w16cid:durableId="1965967494">
    <w:abstractNumId w:val="43"/>
  </w:num>
  <w:num w:numId="22" w16cid:durableId="1351178666">
    <w:abstractNumId w:val="16"/>
  </w:num>
  <w:num w:numId="23" w16cid:durableId="1200051911">
    <w:abstractNumId w:val="6"/>
  </w:num>
  <w:num w:numId="24" w16cid:durableId="1407261948">
    <w:abstractNumId w:val="45"/>
  </w:num>
  <w:num w:numId="25" w16cid:durableId="2133555828">
    <w:abstractNumId w:val="5"/>
  </w:num>
  <w:num w:numId="26" w16cid:durableId="2107457963">
    <w:abstractNumId w:val="3"/>
  </w:num>
  <w:num w:numId="27" w16cid:durableId="791173792">
    <w:abstractNumId w:val="37"/>
  </w:num>
  <w:num w:numId="28" w16cid:durableId="1028918607">
    <w:abstractNumId w:val="17"/>
  </w:num>
  <w:num w:numId="29" w16cid:durableId="1691445228">
    <w:abstractNumId w:val="26"/>
  </w:num>
  <w:num w:numId="30" w16cid:durableId="1406147277">
    <w:abstractNumId w:val="35"/>
  </w:num>
  <w:num w:numId="31" w16cid:durableId="1906258737">
    <w:abstractNumId w:val="32"/>
  </w:num>
  <w:num w:numId="32" w16cid:durableId="330104851">
    <w:abstractNumId w:val="4"/>
  </w:num>
  <w:num w:numId="33" w16cid:durableId="2098819849">
    <w:abstractNumId w:val="1"/>
  </w:num>
  <w:num w:numId="34" w16cid:durableId="1207135937">
    <w:abstractNumId w:val="18"/>
  </w:num>
  <w:num w:numId="35" w16cid:durableId="1253127798">
    <w:abstractNumId w:val="30"/>
  </w:num>
  <w:num w:numId="36" w16cid:durableId="1634754585">
    <w:abstractNumId w:val="25"/>
  </w:num>
  <w:num w:numId="37" w16cid:durableId="1312447972">
    <w:abstractNumId w:val="7"/>
  </w:num>
  <w:num w:numId="38" w16cid:durableId="180239428">
    <w:abstractNumId w:val="27"/>
  </w:num>
  <w:num w:numId="39" w16cid:durableId="1765228400">
    <w:abstractNumId w:val="34"/>
  </w:num>
  <w:num w:numId="40" w16cid:durableId="403334913">
    <w:abstractNumId w:val="41"/>
  </w:num>
  <w:num w:numId="41" w16cid:durableId="1494568989">
    <w:abstractNumId w:val="31"/>
  </w:num>
  <w:num w:numId="42" w16cid:durableId="1389841359">
    <w:abstractNumId w:val="19"/>
  </w:num>
  <w:num w:numId="43" w16cid:durableId="41053554">
    <w:abstractNumId w:val="22"/>
  </w:num>
  <w:num w:numId="44" w16cid:durableId="516893759">
    <w:abstractNumId w:val="12"/>
  </w:num>
  <w:num w:numId="45" w16cid:durableId="902373607">
    <w:abstractNumId w:val="42"/>
  </w:num>
  <w:num w:numId="46" w16cid:durableId="2056848257">
    <w:abstractNumId w:val="36"/>
  </w:num>
  <w:num w:numId="47" w16cid:durableId="76461736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162"/>
    <w:rsid w:val="000310FD"/>
    <w:rsid w:val="00105FC8"/>
    <w:rsid w:val="001A11B3"/>
    <w:rsid w:val="00462F00"/>
    <w:rsid w:val="005531B6"/>
    <w:rsid w:val="0060142D"/>
    <w:rsid w:val="00676434"/>
    <w:rsid w:val="00734EC3"/>
    <w:rsid w:val="007654F7"/>
    <w:rsid w:val="007F5729"/>
    <w:rsid w:val="00A14BA8"/>
    <w:rsid w:val="00A51E4B"/>
    <w:rsid w:val="00A922E0"/>
    <w:rsid w:val="00AB1162"/>
    <w:rsid w:val="00D25EEB"/>
    <w:rsid w:val="00E3231A"/>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2113A"/>
  <w15:chartTrackingRefBased/>
  <w15:docId w15:val="{C35AA373-2451-4FD2-B4D0-65B2B3E66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B11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AB11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AB1162"/>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AB1162"/>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AB1162"/>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AB116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B116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B116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B116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B1162"/>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AB1162"/>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AB1162"/>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AB1162"/>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AB1162"/>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AB116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B116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B116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B1162"/>
    <w:rPr>
      <w:rFonts w:eastAsiaTheme="majorEastAsia" w:cstheme="majorBidi"/>
      <w:color w:val="272727" w:themeColor="text1" w:themeTint="D8"/>
    </w:rPr>
  </w:style>
  <w:style w:type="paragraph" w:styleId="Titre">
    <w:name w:val="Title"/>
    <w:basedOn w:val="Normal"/>
    <w:next w:val="Normal"/>
    <w:link w:val="TitreCar"/>
    <w:uiPriority w:val="10"/>
    <w:qFormat/>
    <w:rsid w:val="00AB11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B116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B116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B116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B1162"/>
    <w:pPr>
      <w:spacing w:before="160"/>
      <w:jc w:val="center"/>
    </w:pPr>
    <w:rPr>
      <w:i/>
      <w:iCs/>
      <w:color w:val="404040" w:themeColor="text1" w:themeTint="BF"/>
    </w:rPr>
  </w:style>
  <w:style w:type="character" w:customStyle="1" w:styleId="CitationCar">
    <w:name w:val="Citation Car"/>
    <w:basedOn w:val="Policepardfaut"/>
    <w:link w:val="Citation"/>
    <w:uiPriority w:val="29"/>
    <w:rsid w:val="00AB1162"/>
    <w:rPr>
      <w:i/>
      <w:iCs/>
      <w:color w:val="404040" w:themeColor="text1" w:themeTint="BF"/>
    </w:rPr>
  </w:style>
  <w:style w:type="paragraph" w:styleId="Paragraphedeliste">
    <w:name w:val="List Paragraph"/>
    <w:basedOn w:val="Normal"/>
    <w:uiPriority w:val="34"/>
    <w:qFormat/>
    <w:rsid w:val="00AB1162"/>
    <w:pPr>
      <w:ind w:left="720"/>
      <w:contextualSpacing/>
    </w:pPr>
  </w:style>
  <w:style w:type="character" w:styleId="Accentuationintense">
    <w:name w:val="Intense Emphasis"/>
    <w:basedOn w:val="Policepardfaut"/>
    <w:uiPriority w:val="21"/>
    <w:qFormat/>
    <w:rsid w:val="00AB1162"/>
    <w:rPr>
      <w:i/>
      <w:iCs/>
      <w:color w:val="0F4761" w:themeColor="accent1" w:themeShade="BF"/>
    </w:rPr>
  </w:style>
  <w:style w:type="paragraph" w:styleId="Citationintense">
    <w:name w:val="Intense Quote"/>
    <w:basedOn w:val="Normal"/>
    <w:next w:val="Normal"/>
    <w:link w:val="CitationintenseCar"/>
    <w:uiPriority w:val="30"/>
    <w:qFormat/>
    <w:rsid w:val="00AB11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B1162"/>
    <w:rPr>
      <w:i/>
      <w:iCs/>
      <w:color w:val="0F4761" w:themeColor="accent1" w:themeShade="BF"/>
    </w:rPr>
  </w:style>
  <w:style w:type="character" w:styleId="Rfrenceintense">
    <w:name w:val="Intense Reference"/>
    <w:basedOn w:val="Policepardfaut"/>
    <w:uiPriority w:val="32"/>
    <w:qFormat/>
    <w:rsid w:val="00AB1162"/>
    <w:rPr>
      <w:b/>
      <w:bCs/>
      <w:smallCaps/>
      <w:color w:val="0F4761" w:themeColor="accent1" w:themeShade="BF"/>
      <w:spacing w:val="5"/>
    </w:rPr>
  </w:style>
  <w:style w:type="table" w:styleId="Grilledutableau">
    <w:name w:val="Table Grid"/>
    <w:basedOn w:val="TableauNormal"/>
    <w:uiPriority w:val="39"/>
    <w:rsid w:val="00AB11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B1162"/>
    <w:rPr>
      <w:rFonts w:ascii="Times New Roman" w:hAnsi="Times New Roman" w:cs="Times New Roman"/>
      <w:sz w:val="24"/>
      <w:szCs w:val="24"/>
    </w:rPr>
  </w:style>
  <w:style w:type="paragraph" w:styleId="En-tte">
    <w:name w:val="header"/>
    <w:basedOn w:val="Normal"/>
    <w:link w:val="En-tteCar"/>
    <w:uiPriority w:val="99"/>
    <w:unhideWhenUsed/>
    <w:rsid w:val="00E3231A"/>
    <w:pPr>
      <w:tabs>
        <w:tab w:val="center" w:pos="4320"/>
        <w:tab w:val="right" w:pos="8640"/>
      </w:tabs>
      <w:spacing w:after="0" w:line="240" w:lineRule="auto"/>
    </w:pPr>
  </w:style>
  <w:style w:type="character" w:customStyle="1" w:styleId="En-tteCar">
    <w:name w:val="En-tête Car"/>
    <w:basedOn w:val="Policepardfaut"/>
    <w:link w:val="En-tte"/>
    <w:uiPriority w:val="99"/>
    <w:rsid w:val="00E3231A"/>
  </w:style>
  <w:style w:type="paragraph" w:styleId="Pieddepage">
    <w:name w:val="footer"/>
    <w:basedOn w:val="Normal"/>
    <w:link w:val="PieddepageCar"/>
    <w:uiPriority w:val="99"/>
    <w:unhideWhenUsed/>
    <w:rsid w:val="00E3231A"/>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E323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882711">
      <w:bodyDiv w:val="1"/>
      <w:marLeft w:val="0"/>
      <w:marRight w:val="0"/>
      <w:marTop w:val="0"/>
      <w:marBottom w:val="0"/>
      <w:divBdr>
        <w:top w:val="none" w:sz="0" w:space="0" w:color="auto"/>
        <w:left w:val="none" w:sz="0" w:space="0" w:color="auto"/>
        <w:bottom w:val="none" w:sz="0" w:space="0" w:color="auto"/>
        <w:right w:val="none" w:sz="0" w:space="0" w:color="auto"/>
      </w:divBdr>
    </w:div>
    <w:div w:id="87702322">
      <w:bodyDiv w:val="1"/>
      <w:marLeft w:val="0"/>
      <w:marRight w:val="0"/>
      <w:marTop w:val="0"/>
      <w:marBottom w:val="0"/>
      <w:divBdr>
        <w:top w:val="none" w:sz="0" w:space="0" w:color="auto"/>
        <w:left w:val="none" w:sz="0" w:space="0" w:color="auto"/>
        <w:bottom w:val="none" w:sz="0" w:space="0" w:color="auto"/>
        <w:right w:val="none" w:sz="0" w:space="0" w:color="auto"/>
      </w:divBdr>
    </w:div>
    <w:div w:id="88895448">
      <w:bodyDiv w:val="1"/>
      <w:marLeft w:val="0"/>
      <w:marRight w:val="0"/>
      <w:marTop w:val="0"/>
      <w:marBottom w:val="0"/>
      <w:divBdr>
        <w:top w:val="none" w:sz="0" w:space="0" w:color="auto"/>
        <w:left w:val="none" w:sz="0" w:space="0" w:color="auto"/>
        <w:bottom w:val="none" w:sz="0" w:space="0" w:color="auto"/>
        <w:right w:val="none" w:sz="0" w:space="0" w:color="auto"/>
      </w:divBdr>
    </w:div>
    <w:div w:id="92020966">
      <w:bodyDiv w:val="1"/>
      <w:marLeft w:val="0"/>
      <w:marRight w:val="0"/>
      <w:marTop w:val="0"/>
      <w:marBottom w:val="0"/>
      <w:divBdr>
        <w:top w:val="none" w:sz="0" w:space="0" w:color="auto"/>
        <w:left w:val="none" w:sz="0" w:space="0" w:color="auto"/>
        <w:bottom w:val="none" w:sz="0" w:space="0" w:color="auto"/>
        <w:right w:val="none" w:sz="0" w:space="0" w:color="auto"/>
      </w:divBdr>
    </w:div>
    <w:div w:id="97649423">
      <w:bodyDiv w:val="1"/>
      <w:marLeft w:val="0"/>
      <w:marRight w:val="0"/>
      <w:marTop w:val="0"/>
      <w:marBottom w:val="0"/>
      <w:divBdr>
        <w:top w:val="none" w:sz="0" w:space="0" w:color="auto"/>
        <w:left w:val="none" w:sz="0" w:space="0" w:color="auto"/>
        <w:bottom w:val="none" w:sz="0" w:space="0" w:color="auto"/>
        <w:right w:val="none" w:sz="0" w:space="0" w:color="auto"/>
      </w:divBdr>
    </w:div>
    <w:div w:id="131866969">
      <w:bodyDiv w:val="1"/>
      <w:marLeft w:val="0"/>
      <w:marRight w:val="0"/>
      <w:marTop w:val="0"/>
      <w:marBottom w:val="0"/>
      <w:divBdr>
        <w:top w:val="none" w:sz="0" w:space="0" w:color="auto"/>
        <w:left w:val="none" w:sz="0" w:space="0" w:color="auto"/>
        <w:bottom w:val="none" w:sz="0" w:space="0" w:color="auto"/>
        <w:right w:val="none" w:sz="0" w:space="0" w:color="auto"/>
      </w:divBdr>
    </w:div>
    <w:div w:id="141849328">
      <w:bodyDiv w:val="1"/>
      <w:marLeft w:val="0"/>
      <w:marRight w:val="0"/>
      <w:marTop w:val="0"/>
      <w:marBottom w:val="0"/>
      <w:divBdr>
        <w:top w:val="none" w:sz="0" w:space="0" w:color="auto"/>
        <w:left w:val="none" w:sz="0" w:space="0" w:color="auto"/>
        <w:bottom w:val="none" w:sz="0" w:space="0" w:color="auto"/>
        <w:right w:val="none" w:sz="0" w:space="0" w:color="auto"/>
      </w:divBdr>
    </w:div>
    <w:div w:id="153880639">
      <w:bodyDiv w:val="1"/>
      <w:marLeft w:val="0"/>
      <w:marRight w:val="0"/>
      <w:marTop w:val="0"/>
      <w:marBottom w:val="0"/>
      <w:divBdr>
        <w:top w:val="none" w:sz="0" w:space="0" w:color="auto"/>
        <w:left w:val="none" w:sz="0" w:space="0" w:color="auto"/>
        <w:bottom w:val="none" w:sz="0" w:space="0" w:color="auto"/>
        <w:right w:val="none" w:sz="0" w:space="0" w:color="auto"/>
      </w:divBdr>
    </w:div>
    <w:div w:id="176385045">
      <w:bodyDiv w:val="1"/>
      <w:marLeft w:val="0"/>
      <w:marRight w:val="0"/>
      <w:marTop w:val="0"/>
      <w:marBottom w:val="0"/>
      <w:divBdr>
        <w:top w:val="none" w:sz="0" w:space="0" w:color="auto"/>
        <w:left w:val="none" w:sz="0" w:space="0" w:color="auto"/>
        <w:bottom w:val="none" w:sz="0" w:space="0" w:color="auto"/>
        <w:right w:val="none" w:sz="0" w:space="0" w:color="auto"/>
      </w:divBdr>
    </w:div>
    <w:div w:id="201212634">
      <w:bodyDiv w:val="1"/>
      <w:marLeft w:val="0"/>
      <w:marRight w:val="0"/>
      <w:marTop w:val="0"/>
      <w:marBottom w:val="0"/>
      <w:divBdr>
        <w:top w:val="none" w:sz="0" w:space="0" w:color="auto"/>
        <w:left w:val="none" w:sz="0" w:space="0" w:color="auto"/>
        <w:bottom w:val="none" w:sz="0" w:space="0" w:color="auto"/>
        <w:right w:val="none" w:sz="0" w:space="0" w:color="auto"/>
      </w:divBdr>
    </w:div>
    <w:div w:id="224266544">
      <w:bodyDiv w:val="1"/>
      <w:marLeft w:val="0"/>
      <w:marRight w:val="0"/>
      <w:marTop w:val="0"/>
      <w:marBottom w:val="0"/>
      <w:divBdr>
        <w:top w:val="none" w:sz="0" w:space="0" w:color="auto"/>
        <w:left w:val="none" w:sz="0" w:space="0" w:color="auto"/>
        <w:bottom w:val="none" w:sz="0" w:space="0" w:color="auto"/>
        <w:right w:val="none" w:sz="0" w:space="0" w:color="auto"/>
      </w:divBdr>
    </w:div>
    <w:div w:id="228078147">
      <w:bodyDiv w:val="1"/>
      <w:marLeft w:val="0"/>
      <w:marRight w:val="0"/>
      <w:marTop w:val="0"/>
      <w:marBottom w:val="0"/>
      <w:divBdr>
        <w:top w:val="none" w:sz="0" w:space="0" w:color="auto"/>
        <w:left w:val="none" w:sz="0" w:space="0" w:color="auto"/>
        <w:bottom w:val="none" w:sz="0" w:space="0" w:color="auto"/>
        <w:right w:val="none" w:sz="0" w:space="0" w:color="auto"/>
      </w:divBdr>
    </w:div>
    <w:div w:id="237399921">
      <w:bodyDiv w:val="1"/>
      <w:marLeft w:val="0"/>
      <w:marRight w:val="0"/>
      <w:marTop w:val="0"/>
      <w:marBottom w:val="0"/>
      <w:divBdr>
        <w:top w:val="none" w:sz="0" w:space="0" w:color="auto"/>
        <w:left w:val="none" w:sz="0" w:space="0" w:color="auto"/>
        <w:bottom w:val="none" w:sz="0" w:space="0" w:color="auto"/>
        <w:right w:val="none" w:sz="0" w:space="0" w:color="auto"/>
      </w:divBdr>
    </w:div>
    <w:div w:id="277495603">
      <w:bodyDiv w:val="1"/>
      <w:marLeft w:val="0"/>
      <w:marRight w:val="0"/>
      <w:marTop w:val="0"/>
      <w:marBottom w:val="0"/>
      <w:divBdr>
        <w:top w:val="none" w:sz="0" w:space="0" w:color="auto"/>
        <w:left w:val="none" w:sz="0" w:space="0" w:color="auto"/>
        <w:bottom w:val="none" w:sz="0" w:space="0" w:color="auto"/>
        <w:right w:val="none" w:sz="0" w:space="0" w:color="auto"/>
      </w:divBdr>
    </w:div>
    <w:div w:id="289021220">
      <w:bodyDiv w:val="1"/>
      <w:marLeft w:val="0"/>
      <w:marRight w:val="0"/>
      <w:marTop w:val="0"/>
      <w:marBottom w:val="0"/>
      <w:divBdr>
        <w:top w:val="none" w:sz="0" w:space="0" w:color="auto"/>
        <w:left w:val="none" w:sz="0" w:space="0" w:color="auto"/>
        <w:bottom w:val="none" w:sz="0" w:space="0" w:color="auto"/>
        <w:right w:val="none" w:sz="0" w:space="0" w:color="auto"/>
      </w:divBdr>
    </w:div>
    <w:div w:id="293339209">
      <w:bodyDiv w:val="1"/>
      <w:marLeft w:val="0"/>
      <w:marRight w:val="0"/>
      <w:marTop w:val="0"/>
      <w:marBottom w:val="0"/>
      <w:divBdr>
        <w:top w:val="none" w:sz="0" w:space="0" w:color="auto"/>
        <w:left w:val="none" w:sz="0" w:space="0" w:color="auto"/>
        <w:bottom w:val="none" w:sz="0" w:space="0" w:color="auto"/>
        <w:right w:val="none" w:sz="0" w:space="0" w:color="auto"/>
      </w:divBdr>
    </w:div>
    <w:div w:id="297689082">
      <w:bodyDiv w:val="1"/>
      <w:marLeft w:val="0"/>
      <w:marRight w:val="0"/>
      <w:marTop w:val="0"/>
      <w:marBottom w:val="0"/>
      <w:divBdr>
        <w:top w:val="none" w:sz="0" w:space="0" w:color="auto"/>
        <w:left w:val="none" w:sz="0" w:space="0" w:color="auto"/>
        <w:bottom w:val="none" w:sz="0" w:space="0" w:color="auto"/>
        <w:right w:val="none" w:sz="0" w:space="0" w:color="auto"/>
      </w:divBdr>
    </w:div>
    <w:div w:id="302276893">
      <w:bodyDiv w:val="1"/>
      <w:marLeft w:val="0"/>
      <w:marRight w:val="0"/>
      <w:marTop w:val="0"/>
      <w:marBottom w:val="0"/>
      <w:divBdr>
        <w:top w:val="none" w:sz="0" w:space="0" w:color="auto"/>
        <w:left w:val="none" w:sz="0" w:space="0" w:color="auto"/>
        <w:bottom w:val="none" w:sz="0" w:space="0" w:color="auto"/>
        <w:right w:val="none" w:sz="0" w:space="0" w:color="auto"/>
      </w:divBdr>
    </w:div>
    <w:div w:id="319846602">
      <w:bodyDiv w:val="1"/>
      <w:marLeft w:val="0"/>
      <w:marRight w:val="0"/>
      <w:marTop w:val="0"/>
      <w:marBottom w:val="0"/>
      <w:divBdr>
        <w:top w:val="none" w:sz="0" w:space="0" w:color="auto"/>
        <w:left w:val="none" w:sz="0" w:space="0" w:color="auto"/>
        <w:bottom w:val="none" w:sz="0" w:space="0" w:color="auto"/>
        <w:right w:val="none" w:sz="0" w:space="0" w:color="auto"/>
      </w:divBdr>
    </w:div>
    <w:div w:id="354118746">
      <w:bodyDiv w:val="1"/>
      <w:marLeft w:val="0"/>
      <w:marRight w:val="0"/>
      <w:marTop w:val="0"/>
      <w:marBottom w:val="0"/>
      <w:divBdr>
        <w:top w:val="none" w:sz="0" w:space="0" w:color="auto"/>
        <w:left w:val="none" w:sz="0" w:space="0" w:color="auto"/>
        <w:bottom w:val="none" w:sz="0" w:space="0" w:color="auto"/>
        <w:right w:val="none" w:sz="0" w:space="0" w:color="auto"/>
      </w:divBdr>
    </w:div>
    <w:div w:id="369259089">
      <w:bodyDiv w:val="1"/>
      <w:marLeft w:val="0"/>
      <w:marRight w:val="0"/>
      <w:marTop w:val="0"/>
      <w:marBottom w:val="0"/>
      <w:divBdr>
        <w:top w:val="none" w:sz="0" w:space="0" w:color="auto"/>
        <w:left w:val="none" w:sz="0" w:space="0" w:color="auto"/>
        <w:bottom w:val="none" w:sz="0" w:space="0" w:color="auto"/>
        <w:right w:val="none" w:sz="0" w:space="0" w:color="auto"/>
      </w:divBdr>
    </w:div>
    <w:div w:id="399403276">
      <w:bodyDiv w:val="1"/>
      <w:marLeft w:val="0"/>
      <w:marRight w:val="0"/>
      <w:marTop w:val="0"/>
      <w:marBottom w:val="0"/>
      <w:divBdr>
        <w:top w:val="none" w:sz="0" w:space="0" w:color="auto"/>
        <w:left w:val="none" w:sz="0" w:space="0" w:color="auto"/>
        <w:bottom w:val="none" w:sz="0" w:space="0" w:color="auto"/>
        <w:right w:val="none" w:sz="0" w:space="0" w:color="auto"/>
      </w:divBdr>
    </w:div>
    <w:div w:id="400907734">
      <w:bodyDiv w:val="1"/>
      <w:marLeft w:val="0"/>
      <w:marRight w:val="0"/>
      <w:marTop w:val="0"/>
      <w:marBottom w:val="0"/>
      <w:divBdr>
        <w:top w:val="none" w:sz="0" w:space="0" w:color="auto"/>
        <w:left w:val="none" w:sz="0" w:space="0" w:color="auto"/>
        <w:bottom w:val="none" w:sz="0" w:space="0" w:color="auto"/>
        <w:right w:val="none" w:sz="0" w:space="0" w:color="auto"/>
      </w:divBdr>
    </w:div>
    <w:div w:id="428545561">
      <w:bodyDiv w:val="1"/>
      <w:marLeft w:val="0"/>
      <w:marRight w:val="0"/>
      <w:marTop w:val="0"/>
      <w:marBottom w:val="0"/>
      <w:divBdr>
        <w:top w:val="none" w:sz="0" w:space="0" w:color="auto"/>
        <w:left w:val="none" w:sz="0" w:space="0" w:color="auto"/>
        <w:bottom w:val="none" w:sz="0" w:space="0" w:color="auto"/>
        <w:right w:val="none" w:sz="0" w:space="0" w:color="auto"/>
      </w:divBdr>
    </w:div>
    <w:div w:id="616254860">
      <w:bodyDiv w:val="1"/>
      <w:marLeft w:val="0"/>
      <w:marRight w:val="0"/>
      <w:marTop w:val="0"/>
      <w:marBottom w:val="0"/>
      <w:divBdr>
        <w:top w:val="none" w:sz="0" w:space="0" w:color="auto"/>
        <w:left w:val="none" w:sz="0" w:space="0" w:color="auto"/>
        <w:bottom w:val="none" w:sz="0" w:space="0" w:color="auto"/>
        <w:right w:val="none" w:sz="0" w:space="0" w:color="auto"/>
      </w:divBdr>
    </w:div>
    <w:div w:id="634221870">
      <w:bodyDiv w:val="1"/>
      <w:marLeft w:val="0"/>
      <w:marRight w:val="0"/>
      <w:marTop w:val="0"/>
      <w:marBottom w:val="0"/>
      <w:divBdr>
        <w:top w:val="none" w:sz="0" w:space="0" w:color="auto"/>
        <w:left w:val="none" w:sz="0" w:space="0" w:color="auto"/>
        <w:bottom w:val="none" w:sz="0" w:space="0" w:color="auto"/>
        <w:right w:val="none" w:sz="0" w:space="0" w:color="auto"/>
      </w:divBdr>
    </w:div>
    <w:div w:id="646058415">
      <w:bodyDiv w:val="1"/>
      <w:marLeft w:val="0"/>
      <w:marRight w:val="0"/>
      <w:marTop w:val="0"/>
      <w:marBottom w:val="0"/>
      <w:divBdr>
        <w:top w:val="none" w:sz="0" w:space="0" w:color="auto"/>
        <w:left w:val="none" w:sz="0" w:space="0" w:color="auto"/>
        <w:bottom w:val="none" w:sz="0" w:space="0" w:color="auto"/>
        <w:right w:val="none" w:sz="0" w:space="0" w:color="auto"/>
      </w:divBdr>
    </w:div>
    <w:div w:id="652485201">
      <w:bodyDiv w:val="1"/>
      <w:marLeft w:val="0"/>
      <w:marRight w:val="0"/>
      <w:marTop w:val="0"/>
      <w:marBottom w:val="0"/>
      <w:divBdr>
        <w:top w:val="none" w:sz="0" w:space="0" w:color="auto"/>
        <w:left w:val="none" w:sz="0" w:space="0" w:color="auto"/>
        <w:bottom w:val="none" w:sz="0" w:space="0" w:color="auto"/>
        <w:right w:val="none" w:sz="0" w:space="0" w:color="auto"/>
      </w:divBdr>
    </w:div>
    <w:div w:id="652639981">
      <w:bodyDiv w:val="1"/>
      <w:marLeft w:val="0"/>
      <w:marRight w:val="0"/>
      <w:marTop w:val="0"/>
      <w:marBottom w:val="0"/>
      <w:divBdr>
        <w:top w:val="none" w:sz="0" w:space="0" w:color="auto"/>
        <w:left w:val="none" w:sz="0" w:space="0" w:color="auto"/>
        <w:bottom w:val="none" w:sz="0" w:space="0" w:color="auto"/>
        <w:right w:val="none" w:sz="0" w:space="0" w:color="auto"/>
      </w:divBdr>
    </w:div>
    <w:div w:id="655259794">
      <w:bodyDiv w:val="1"/>
      <w:marLeft w:val="0"/>
      <w:marRight w:val="0"/>
      <w:marTop w:val="0"/>
      <w:marBottom w:val="0"/>
      <w:divBdr>
        <w:top w:val="none" w:sz="0" w:space="0" w:color="auto"/>
        <w:left w:val="none" w:sz="0" w:space="0" w:color="auto"/>
        <w:bottom w:val="none" w:sz="0" w:space="0" w:color="auto"/>
        <w:right w:val="none" w:sz="0" w:space="0" w:color="auto"/>
      </w:divBdr>
    </w:div>
    <w:div w:id="703554617">
      <w:bodyDiv w:val="1"/>
      <w:marLeft w:val="0"/>
      <w:marRight w:val="0"/>
      <w:marTop w:val="0"/>
      <w:marBottom w:val="0"/>
      <w:divBdr>
        <w:top w:val="none" w:sz="0" w:space="0" w:color="auto"/>
        <w:left w:val="none" w:sz="0" w:space="0" w:color="auto"/>
        <w:bottom w:val="none" w:sz="0" w:space="0" w:color="auto"/>
        <w:right w:val="none" w:sz="0" w:space="0" w:color="auto"/>
      </w:divBdr>
    </w:div>
    <w:div w:id="743718800">
      <w:bodyDiv w:val="1"/>
      <w:marLeft w:val="0"/>
      <w:marRight w:val="0"/>
      <w:marTop w:val="0"/>
      <w:marBottom w:val="0"/>
      <w:divBdr>
        <w:top w:val="none" w:sz="0" w:space="0" w:color="auto"/>
        <w:left w:val="none" w:sz="0" w:space="0" w:color="auto"/>
        <w:bottom w:val="none" w:sz="0" w:space="0" w:color="auto"/>
        <w:right w:val="none" w:sz="0" w:space="0" w:color="auto"/>
      </w:divBdr>
    </w:div>
    <w:div w:id="802117517">
      <w:bodyDiv w:val="1"/>
      <w:marLeft w:val="0"/>
      <w:marRight w:val="0"/>
      <w:marTop w:val="0"/>
      <w:marBottom w:val="0"/>
      <w:divBdr>
        <w:top w:val="none" w:sz="0" w:space="0" w:color="auto"/>
        <w:left w:val="none" w:sz="0" w:space="0" w:color="auto"/>
        <w:bottom w:val="none" w:sz="0" w:space="0" w:color="auto"/>
        <w:right w:val="none" w:sz="0" w:space="0" w:color="auto"/>
      </w:divBdr>
    </w:div>
    <w:div w:id="808980083">
      <w:bodyDiv w:val="1"/>
      <w:marLeft w:val="0"/>
      <w:marRight w:val="0"/>
      <w:marTop w:val="0"/>
      <w:marBottom w:val="0"/>
      <w:divBdr>
        <w:top w:val="none" w:sz="0" w:space="0" w:color="auto"/>
        <w:left w:val="none" w:sz="0" w:space="0" w:color="auto"/>
        <w:bottom w:val="none" w:sz="0" w:space="0" w:color="auto"/>
        <w:right w:val="none" w:sz="0" w:space="0" w:color="auto"/>
      </w:divBdr>
    </w:div>
    <w:div w:id="845289741">
      <w:bodyDiv w:val="1"/>
      <w:marLeft w:val="0"/>
      <w:marRight w:val="0"/>
      <w:marTop w:val="0"/>
      <w:marBottom w:val="0"/>
      <w:divBdr>
        <w:top w:val="none" w:sz="0" w:space="0" w:color="auto"/>
        <w:left w:val="none" w:sz="0" w:space="0" w:color="auto"/>
        <w:bottom w:val="none" w:sz="0" w:space="0" w:color="auto"/>
        <w:right w:val="none" w:sz="0" w:space="0" w:color="auto"/>
      </w:divBdr>
    </w:div>
    <w:div w:id="862788303">
      <w:bodyDiv w:val="1"/>
      <w:marLeft w:val="0"/>
      <w:marRight w:val="0"/>
      <w:marTop w:val="0"/>
      <w:marBottom w:val="0"/>
      <w:divBdr>
        <w:top w:val="none" w:sz="0" w:space="0" w:color="auto"/>
        <w:left w:val="none" w:sz="0" w:space="0" w:color="auto"/>
        <w:bottom w:val="none" w:sz="0" w:space="0" w:color="auto"/>
        <w:right w:val="none" w:sz="0" w:space="0" w:color="auto"/>
      </w:divBdr>
    </w:div>
    <w:div w:id="870992389">
      <w:bodyDiv w:val="1"/>
      <w:marLeft w:val="0"/>
      <w:marRight w:val="0"/>
      <w:marTop w:val="0"/>
      <w:marBottom w:val="0"/>
      <w:divBdr>
        <w:top w:val="none" w:sz="0" w:space="0" w:color="auto"/>
        <w:left w:val="none" w:sz="0" w:space="0" w:color="auto"/>
        <w:bottom w:val="none" w:sz="0" w:space="0" w:color="auto"/>
        <w:right w:val="none" w:sz="0" w:space="0" w:color="auto"/>
      </w:divBdr>
    </w:div>
    <w:div w:id="878248092">
      <w:bodyDiv w:val="1"/>
      <w:marLeft w:val="0"/>
      <w:marRight w:val="0"/>
      <w:marTop w:val="0"/>
      <w:marBottom w:val="0"/>
      <w:divBdr>
        <w:top w:val="none" w:sz="0" w:space="0" w:color="auto"/>
        <w:left w:val="none" w:sz="0" w:space="0" w:color="auto"/>
        <w:bottom w:val="none" w:sz="0" w:space="0" w:color="auto"/>
        <w:right w:val="none" w:sz="0" w:space="0" w:color="auto"/>
      </w:divBdr>
    </w:div>
    <w:div w:id="885221315">
      <w:bodyDiv w:val="1"/>
      <w:marLeft w:val="0"/>
      <w:marRight w:val="0"/>
      <w:marTop w:val="0"/>
      <w:marBottom w:val="0"/>
      <w:divBdr>
        <w:top w:val="none" w:sz="0" w:space="0" w:color="auto"/>
        <w:left w:val="none" w:sz="0" w:space="0" w:color="auto"/>
        <w:bottom w:val="none" w:sz="0" w:space="0" w:color="auto"/>
        <w:right w:val="none" w:sz="0" w:space="0" w:color="auto"/>
      </w:divBdr>
    </w:div>
    <w:div w:id="892231957">
      <w:bodyDiv w:val="1"/>
      <w:marLeft w:val="0"/>
      <w:marRight w:val="0"/>
      <w:marTop w:val="0"/>
      <w:marBottom w:val="0"/>
      <w:divBdr>
        <w:top w:val="none" w:sz="0" w:space="0" w:color="auto"/>
        <w:left w:val="none" w:sz="0" w:space="0" w:color="auto"/>
        <w:bottom w:val="none" w:sz="0" w:space="0" w:color="auto"/>
        <w:right w:val="none" w:sz="0" w:space="0" w:color="auto"/>
      </w:divBdr>
    </w:div>
    <w:div w:id="898445295">
      <w:bodyDiv w:val="1"/>
      <w:marLeft w:val="0"/>
      <w:marRight w:val="0"/>
      <w:marTop w:val="0"/>
      <w:marBottom w:val="0"/>
      <w:divBdr>
        <w:top w:val="none" w:sz="0" w:space="0" w:color="auto"/>
        <w:left w:val="none" w:sz="0" w:space="0" w:color="auto"/>
        <w:bottom w:val="none" w:sz="0" w:space="0" w:color="auto"/>
        <w:right w:val="none" w:sz="0" w:space="0" w:color="auto"/>
      </w:divBdr>
    </w:div>
    <w:div w:id="909972356">
      <w:bodyDiv w:val="1"/>
      <w:marLeft w:val="0"/>
      <w:marRight w:val="0"/>
      <w:marTop w:val="0"/>
      <w:marBottom w:val="0"/>
      <w:divBdr>
        <w:top w:val="none" w:sz="0" w:space="0" w:color="auto"/>
        <w:left w:val="none" w:sz="0" w:space="0" w:color="auto"/>
        <w:bottom w:val="none" w:sz="0" w:space="0" w:color="auto"/>
        <w:right w:val="none" w:sz="0" w:space="0" w:color="auto"/>
      </w:divBdr>
    </w:div>
    <w:div w:id="961544863">
      <w:bodyDiv w:val="1"/>
      <w:marLeft w:val="0"/>
      <w:marRight w:val="0"/>
      <w:marTop w:val="0"/>
      <w:marBottom w:val="0"/>
      <w:divBdr>
        <w:top w:val="none" w:sz="0" w:space="0" w:color="auto"/>
        <w:left w:val="none" w:sz="0" w:space="0" w:color="auto"/>
        <w:bottom w:val="none" w:sz="0" w:space="0" w:color="auto"/>
        <w:right w:val="none" w:sz="0" w:space="0" w:color="auto"/>
      </w:divBdr>
    </w:div>
    <w:div w:id="998388258">
      <w:bodyDiv w:val="1"/>
      <w:marLeft w:val="0"/>
      <w:marRight w:val="0"/>
      <w:marTop w:val="0"/>
      <w:marBottom w:val="0"/>
      <w:divBdr>
        <w:top w:val="none" w:sz="0" w:space="0" w:color="auto"/>
        <w:left w:val="none" w:sz="0" w:space="0" w:color="auto"/>
        <w:bottom w:val="none" w:sz="0" w:space="0" w:color="auto"/>
        <w:right w:val="none" w:sz="0" w:space="0" w:color="auto"/>
      </w:divBdr>
    </w:div>
    <w:div w:id="1005132187">
      <w:bodyDiv w:val="1"/>
      <w:marLeft w:val="0"/>
      <w:marRight w:val="0"/>
      <w:marTop w:val="0"/>
      <w:marBottom w:val="0"/>
      <w:divBdr>
        <w:top w:val="none" w:sz="0" w:space="0" w:color="auto"/>
        <w:left w:val="none" w:sz="0" w:space="0" w:color="auto"/>
        <w:bottom w:val="none" w:sz="0" w:space="0" w:color="auto"/>
        <w:right w:val="none" w:sz="0" w:space="0" w:color="auto"/>
      </w:divBdr>
    </w:div>
    <w:div w:id="1055932803">
      <w:bodyDiv w:val="1"/>
      <w:marLeft w:val="0"/>
      <w:marRight w:val="0"/>
      <w:marTop w:val="0"/>
      <w:marBottom w:val="0"/>
      <w:divBdr>
        <w:top w:val="none" w:sz="0" w:space="0" w:color="auto"/>
        <w:left w:val="none" w:sz="0" w:space="0" w:color="auto"/>
        <w:bottom w:val="none" w:sz="0" w:space="0" w:color="auto"/>
        <w:right w:val="none" w:sz="0" w:space="0" w:color="auto"/>
      </w:divBdr>
    </w:div>
    <w:div w:id="1070153391">
      <w:bodyDiv w:val="1"/>
      <w:marLeft w:val="0"/>
      <w:marRight w:val="0"/>
      <w:marTop w:val="0"/>
      <w:marBottom w:val="0"/>
      <w:divBdr>
        <w:top w:val="none" w:sz="0" w:space="0" w:color="auto"/>
        <w:left w:val="none" w:sz="0" w:space="0" w:color="auto"/>
        <w:bottom w:val="none" w:sz="0" w:space="0" w:color="auto"/>
        <w:right w:val="none" w:sz="0" w:space="0" w:color="auto"/>
      </w:divBdr>
    </w:div>
    <w:div w:id="1111557766">
      <w:bodyDiv w:val="1"/>
      <w:marLeft w:val="0"/>
      <w:marRight w:val="0"/>
      <w:marTop w:val="0"/>
      <w:marBottom w:val="0"/>
      <w:divBdr>
        <w:top w:val="none" w:sz="0" w:space="0" w:color="auto"/>
        <w:left w:val="none" w:sz="0" w:space="0" w:color="auto"/>
        <w:bottom w:val="none" w:sz="0" w:space="0" w:color="auto"/>
        <w:right w:val="none" w:sz="0" w:space="0" w:color="auto"/>
      </w:divBdr>
    </w:div>
    <w:div w:id="1119955989">
      <w:bodyDiv w:val="1"/>
      <w:marLeft w:val="0"/>
      <w:marRight w:val="0"/>
      <w:marTop w:val="0"/>
      <w:marBottom w:val="0"/>
      <w:divBdr>
        <w:top w:val="none" w:sz="0" w:space="0" w:color="auto"/>
        <w:left w:val="none" w:sz="0" w:space="0" w:color="auto"/>
        <w:bottom w:val="none" w:sz="0" w:space="0" w:color="auto"/>
        <w:right w:val="none" w:sz="0" w:space="0" w:color="auto"/>
      </w:divBdr>
    </w:div>
    <w:div w:id="1149711588">
      <w:bodyDiv w:val="1"/>
      <w:marLeft w:val="0"/>
      <w:marRight w:val="0"/>
      <w:marTop w:val="0"/>
      <w:marBottom w:val="0"/>
      <w:divBdr>
        <w:top w:val="none" w:sz="0" w:space="0" w:color="auto"/>
        <w:left w:val="none" w:sz="0" w:space="0" w:color="auto"/>
        <w:bottom w:val="none" w:sz="0" w:space="0" w:color="auto"/>
        <w:right w:val="none" w:sz="0" w:space="0" w:color="auto"/>
      </w:divBdr>
    </w:div>
    <w:div w:id="1206059806">
      <w:bodyDiv w:val="1"/>
      <w:marLeft w:val="0"/>
      <w:marRight w:val="0"/>
      <w:marTop w:val="0"/>
      <w:marBottom w:val="0"/>
      <w:divBdr>
        <w:top w:val="none" w:sz="0" w:space="0" w:color="auto"/>
        <w:left w:val="none" w:sz="0" w:space="0" w:color="auto"/>
        <w:bottom w:val="none" w:sz="0" w:space="0" w:color="auto"/>
        <w:right w:val="none" w:sz="0" w:space="0" w:color="auto"/>
      </w:divBdr>
    </w:div>
    <w:div w:id="1278560925">
      <w:bodyDiv w:val="1"/>
      <w:marLeft w:val="0"/>
      <w:marRight w:val="0"/>
      <w:marTop w:val="0"/>
      <w:marBottom w:val="0"/>
      <w:divBdr>
        <w:top w:val="none" w:sz="0" w:space="0" w:color="auto"/>
        <w:left w:val="none" w:sz="0" w:space="0" w:color="auto"/>
        <w:bottom w:val="none" w:sz="0" w:space="0" w:color="auto"/>
        <w:right w:val="none" w:sz="0" w:space="0" w:color="auto"/>
      </w:divBdr>
    </w:div>
    <w:div w:id="1304233081">
      <w:bodyDiv w:val="1"/>
      <w:marLeft w:val="0"/>
      <w:marRight w:val="0"/>
      <w:marTop w:val="0"/>
      <w:marBottom w:val="0"/>
      <w:divBdr>
        <w:top w:val="none" w:sz="0" w:space="0" w:color="auto"/>
        <w:left w:val="none" w:sz="0" w:space="0" w:color="auto"/>
        <w:bottom w:val="none" w:sz="0" w:space="0" w:color="auto"/>
        <w:right w:val="none" w:sz="0" w:space="0" w:color="auto"/>
      </w:divBdr>
    </w:div>
    <w:div w:id="1368409151">
      <w:bodyDiv w:val="1"/>
      <w:marLeft w:val="0"/>
      <w:marRight w:val="0"/>
      <w:marTop w:val="0"/>
      <w:marBottom w:val="0"/>
      <w:divBdr>
        <w:top w:val="none" w:sz="0" w:space="0" w:color="auto"/>
        <w:left w:val="none" w:sz="0" w:space="0" w:color="auto"/>
        <w:bottom w:val="none" w:sz="0" w:space="0" w:color="auto"/>
        <w:right w:val="none" w:sz="0" w:space="0" w:color="auto"/>
      </w:divBdr>
    </w:div>
    <w:div w:id="1375883593">
      <w:bodyDiv w:val="1"/>
      <w:marLeft w:val="0"/>
      <w:marRight w:val="0"/>
      <w:marTop w:val="0"/>
      <w:marBottom w:val="0"/>
      <w:divBdr>
        <w:top w:val="none" w:sz="0" w:space="0" w:color="auto"/>
        <w:left w:val="none" w:sz="0" w:space="0" w:color="auto"/>
        <w:bottom w:val="none" w:sz="0" w:space="0" w:color="auto"/>
        <w:right w:val="none" w:sz="0" w:space="0" w:color="auto"/>
      </w:divBdr>
    </w:div>
    <w:div w:id="1382368492">
      <w:bodyDiv w:val="1"/>
      <w:marLeft w:val="0"/>
      <w:marRight w:val="0"/>
      <w:marTop w:val="0"/>
      <w:marBottom w:val="0"/>
      <w:divBdr>
        <w:top w:val="none" w:sz="0" w:space="0" w:color="auto"/>
        <w:left w:val="none" w:sz="0" w:space="0" w:color="auto"/>
        <w:bottom w:val="none" w:sz="0" w:space="0" w:color="auto"/>
        <w:right w:val="none" w:sz="0" w:space="0" w:color="auto"/>
      </w:divBdr>
    </w:div>
    <w:div w:id="1423527875">
      <w:bodyDiv w:val="1"/>
      <w:marLeft w:val="0"/>
      <w:marRight w:val="0"/>
      <w:marTop w:val="0"/>
      <w:marBottom w:val="0"/>
      <w:divBdr>
        <w:top w:val="none" w:sz="0" w:space="0" w:color="auto"/>
        <w:left w:val="none" w:sz="0" w:space="0" w:color="auto"/>
        <w:bottom w:val="none" w:sz="0" w:space="0" w:color="auto"/>
        <w:right w:val="none" w:sz="0" w:space="0" w:color="auto"/>
      </w:divBdr>
    </w:div>
    <w:div w:id="1442650454">
      <w:bodyDiv w:val="1"/>
      <w:marLeft w:val="0"/>
      <w:marRight w:val="0"/>
      <w:marTop w:val="0"/>
      <w:marBottom w:val="0"/>
      <w:divBdr>
        <w:top w:val="none" w:sz="0" w:space="0" w:color="auto"/>
        <w:left w:val="none" w:sz="0" w:space="0" w:color="auto"/>
        <w:bottom w:val="none" w:sz="0" w:space="0" w:color="auto"/>
        <w:right w:val="none" w:sz="0" w:space="0" w:color="auto"/>
      </w:divBdr>
    </w:div>
    <w:div w:id="1512256595">
      <w:bodyDiv w:val="1"/>
      <w:marLeft w:val="0"/>
      <w:marRight w:val="0"/>
      <w:marTop w:val="0"/>
      <w:marBottom w:val="0"/>
      <w:divBdr>
        <w:top w:val="none" w:sz="0" w:space="0" w:color="auto"/>
        <w:left w:val="none" w:sz="0" w:space="0" w:color="auto"/>
        <w:bottom w:val="none" w:sz="0" w:space="0" w:color="auto"/>
        <w:right w:val="none" w:sz="0" w:space="0" w:color="auto"/>
      </w:divBdr>
    </w:div>
    <w:div w:id="1524858258">
      <w:bodyDiv w:val="1"/>
      <w:marLeft w:val="0"/>
      <w:marRight w:val="0"/>
      <w:marTop w:val="0"/>
      <w:marBottom w:val="0"/>
      <w:divBdr>
        <w:top w:val="none" w:sz="0" w:space="0" w:color="auto"/>
        <w:left w:val="none" w:sz="0" w:space="0" w:color="auto"/>
        <w:bottom w:val="none" w:sz="0" w:space="0" w:color="auto"/>
        <w:right w:val="none" w:sz="0" w:space="0" w:color="auto"/>
      </w:divBdr>
    </w:div>
    <w:div w:id="1549418333">
      <w:bodyDiv w:val="1"/>
      <w:marLeft w:val="0"/>
      <w:marRight w:val="0"/>
      <w:marTop w:val="0"/>
      <w:marBottom w:val="0"/>
      <w:divBdr>
        <w:top w:val="none" w:sz="0" w:space="0" w:color="auto"/>
        <w:left w:val="none" w:sz="0" w:space="0" w:color="auto"/>
        <w:bottom w:val="none" w:sz="0" w:space="0" w:color="auto"/>
        <w:right w:val="none" w:sz="0" w:space="0" w:color="auto"/>
      </w:divBdr>
    </w:div>
    <w:div w:id="1571230797">
      <w:bodyDiv w:val="1"/>
      <w:marLeft w:val="0"/>
      <w:marRight w:val="0"/>
      <w:marTop w:val="0"/>
      <w:marBottom w:val="0"/>
      <w:divBdr>
        <w:top w:val="none" w:sz="0" w:space="0" w:color="auto"/>
        <w:left w:val="none" w:sz="0" w:space="0" w:color="auto"/>
        <w:bottom w:val="none" w:sz="0" w:space="0" w:color="auto"/>
        <w:right w:val="none" w:sz="0" w:space="0" w:color="auto"/>
      </w:divBdr>
    </w:div>
    <w:div w:id="1584609688">
      <w:bodyDiv w:val="1"/>
      <w:marLeft w:val="0"/>
      <w:marRight w:val="0"/>
      <w:marTop w:val="0"/>
      <w:marBottom w:val="0"/>
      <w:divBdr>
        <w:top w:val="none" w:sz="0" w:space="0" w:color="auto"/>
        <w:left w:val="none" w:sz="0" w:space="0" w:color="auto"/>
        <w:bottom w:val="none" w:sz="0" w:space="0" w:color="auto"/>
        <w:right w:val="none" w:sz="0" w:space="0" w:color="auto"/>
      </w:divBdr>
    </w:div>
    <w:div w:id="1621255102">
      <w:bodyDiv w:val="1"/>
      <w:marLeft w:val="0"/>
      <w:marRight w:val="0"/>
      <w:marTop w:val="0"/>
      <w:marBottom w:val="0"/>
      <w:divBdr>
        <w:top w:val="none" w:sz="0" w:space="0" w:color="auto"/>
        <w:left w:val="none" w:sz="0" w:space="0" w:color="auto"/>
        <w:bottom w:val="none" w:sz="0" w:space="0" w:color="auto"/>
        <w:right w:val="none" w:sz="0" w:space="0" w:color="auto"/>
      </w:divBdr>
    </w:div>
    <w:div w:id="1638142263">
      <w:bodyDiv w:val="1"/>
      <w:marLeft w:val="0"/>
      <w:marRight w:val="0"/>
      <w:marTop w:val="0"/>
      <w:marBottom w:val="0"/>
      <w:divBdr>
        <w:top w:val="none" w:sz="0" w:space="0" w:color="auto"/>
        <w:left w:val="none" w:sz="0" w:space="0" w:color="auto"/>
        <w:bottom w:val="none" w:sz="0" w:space="0" w:color="auto"/>
        <w:right w:val="none" w:sz="0" w:space="0" w:color="auto"/>
      </w:divBdr>
    </w:div>
    <w:div w:id="1687052083">
      <w:bodyDiv w:val="1"/>
      <w:marLeft w:val="0"/>
      <w:marRight w:val="0"/>
      <w:marTop w:val="0"/>
      <w:marBottom w:val="0"/>
      <w:divBdr>
        <w:top w:val="none" w:sz="0" w:space="0" w:color="auto"/>
        <w:left w:val="none" w:sz="0" w:space="0" w:color="auto"/>
        <w:bottom w:val="none" w:sz="0" w:space="0" w:color="auto"/>
        <w:right w:val="none" w:sz="0" w:space="0" w:color="auto"/>
      </w:divBdr>
    </w:div>
    <w:div w:id="1687898721">
      <w:bodyDiv w:val="1"/>
      <w:marLeft w:val="0"/>
      <w:marRight w:val="0"/>
      <w:marTop w:val="0"/>
      <w:marBottom w:val="0"/>
      <w:divBdr>
        <w:top w:val="none" w:sz="0" w:space="0" w:color="auto"/>
        <w:left w:val="none" w:sz="0" w:space="0" w:color="auto"/>
        <w:bottom w:val="none" w:sz="0" w:space="0" w:color="auto"/>
        <w:right w:val="none" w:sz="0" w:space="0" w:color="auto"/>
      </w:divBdr>
    </w:div>
    <w:div w:id="1688217230">
      <w:bodyDiv w:val="1"/>
      <w:marLeft w:val="0"/>
      <w:marRight w:val="0"/>
      <w:marTop w:val="0"/>
      <w:marBottom w:val="0"/>
      <w:divBdr>
        <w:top w:val="none" w:sz="0" w:space="0" w:color="auto"/>
        <w:left w:val="none" w:sz="0" w:space="0" w:color="auto"/>
        <w:bottom w:val="none" w:sz="0" w:space="0" w:color="auto"/>
        <w:right w:val="none" w:sz="0" w:space="0" w:color="auto"/>
      </w:divBdr>
    </w:div>
    <w:div w:id="1698889961">
      <w:bodyDiv w:val="1"/>
      <w:marLeft w:val="0"/>
      <w:marRight w:val="0"/>
      <w:marTop w:val="0"/>
      <w:marBottom w:val="0"/>
      <w:divBdr>
        <w:top w:val="none" w:sz="0" w:space="0" w:color="auto"/>
        <w:left w:val="none" w:sz="0" w:space="0" w:color="auto"/>
        <w:bottom w:val="none" w:sz="0" w:space="0" w:color="auto"/>
        <w:right w:val="none" w:sz="0" w:space="0" w:color="auto"/>
      </w:divBdr>
    </w:div>
    <w:div w:id="1731465843">
      <w:bodyDiv w:val="1"/>
      <w:marLeft w:val="0"/>
      <w:marRight w:val="0"/>
      <w:marTop w:val="0"/>
      <w:marBottom w:val="0"/>
      <w:divBdr>
        <w:top w:val="none" w:sz="0" w:space="0" w:color="auto"/>
        <w:left w:val="none" w:sz="0" w:space="0" w:color="auto"/>
        <w:bottom w:val="none" w:sz="0" w:space="0" w:color="auto"/>
        <w:right w:val="none" w:sz="0" w:space="0" w:color="auto"/>
      </w:divBdr>
    </w:div>
    <w:div w:id="1732659256">
      <w:bodyDiv w:val="1"/>
      <w:marLeft w:val="0"/>
      <w:marRight w:val="0"/>
      <w:marTop w:val="0"/>
      <w:marBottom w:val="0"/>
      <w:divBdr>
        <w:top w:val="none" w:sz="0" w:space="0" w:color="auto"/>
        <w:left w:val="none" w:sz="0" w:space="0" w:color="auto"/>
        <w:bottom w:val="none" w:sz="0" w:space="0" w:color="auto"/>
        <w:right w:val="none" w:sz="0" w:space="0" w:color="auto"/>
      </w:divBdr>
    </w:div>
    <w:div w:id="1786315137">
      <w:bodyDiv w:val="1"/>
      <w:marLeft w:val="0"/>
      <w:marRight w:val="0"/>
      <w:marTop w:val="0"/>
      <w:marBottom w:val="0"/>
      <w:divBdr>
        <w:top w:val="none" w:sz="0" w:space="0" w:color="auto"/>
        <w:left w:val="none" w:sz="0" w:space="0" w:color="auto"/>
        <w:bottom w:val="none" w:sz="0" w:space="0" w:color="auto"/>
        <w:right w:val="none" w:sz="0" w:space="0" w:color="auto"/>
      </w:divBdr>
    </w:div>
    <w:div w:id="1827085963">
      <w:bodyDiv w:val="1"/>
      <w:marLeft w:val="0"/>
      <w:marRight w:val="0"/>
      <w:marTop w:val="0"/>
      <w:marBottom w:val="0"/>
      <w:divBdr>
        <w:top w:val="none" w:sz="0" w:space="0" w:color="auto"/>
        <w:left w:val="none" w:sz="0" w:space="0" w:color="auto"/>
        <w:bottom w:val="none" w:sz="0" w:space="0" w:color="auto"/>
        <w:right w:val="none" w:sz="0" w:space="0" w:color="auto"/>
      </w:divBdr>
    </w:div>
    <w:div w:id="1856068246">
      <w:bodyDiv w:val="1"/>
      <w:marLeft w:val="0"/>
      <w:marRight w:val="0"/>
      <w:marTop w:val="0"/>
      <w:marBottom w:val="0"/>
      <w:divBdr>
        <w:top w:val="none" w:sz="0" w:space="0" w:color="auto"/>
        <w:left w:val="none" w:sz="0" w:space="0" w:color="auto"/>
        <w:bottom w:val="none" w:sz="0" w:space="0" w:color="auto"/>
        <w:right w:val="none" w:sz="0" w:space="0" w:color="auto"/>
      </w:divBdr>
    </w:div>
    <w:div w:id="1882088724">
      <w:bodyDiv w:val="1"/>
      <w:marLeft w:val="0"/>
      <w:marRight w:val="0"/>
      <w:marTop w:val="0"/>
      <w:marBottom w:val="0"/>
      <w:divBdr>
        <w:top w:val="none" w:sz="0" w:space="0" w:color="auto"/>
        <w:left w:val="none" w:sz="0" w:space="0" w:color="auto"/>
        <w:bottom w:val="none" w:sz="0" w:space="0" w:color="auto"/>
        <w:right w:val="none" w:sz="0" w:space="0" w:color="auto"/>
      </w:divBdr>
    </w:div>
    <w:div w:id="1912621147">
      <w:bodyDiv w:val="1"/>
      <w:marLeft w:val="0"/>
      <w:marRight w:val="0"/>
      <w:marTop w:val="0"/>
      <w:marBottom w:val="0"/>
      <w:divBdr>
        <w:top w:val="none" w:sz="0" w:space="0" w:color="auto"/>
        <w:left w:val="none" w:sz="0" w:space="0" w:color="auto"/>
        <w:bottom w:val="none" w:sz="0" w:space="0" w:color="auto"/>
        <w:right w:val="none" w:sz="0" w:space="0" w:color="auto"/>
      </w:divBdr>
    </w:div>
    <w:div w:id="2019958913">
      <w:bodyDiv w:val="1"/>
      <w:marLeft w:val="0"/>
      <w:marRight w:val="0"/>
      <w:marTop w:val="0"/>
      <w:marBottom w:val="0"/>
      <w:divBdr>
        <w:top w:val="none" w:sz="0" w:space="0" w:color="auto"/>
        <w:left w:val="none" w:sz="0" w:space="0" w:color="auto"/>
        <w:bottom w:val="none" w:sz="0" w:space="0" w:color="auto"/>
        <w:right w:val="none" w:sz="0" w:space="0" w:color="auto"/>
      </w:divBdr>
    </w:div>
    <w:div w:id="2054036082">
      <w:bodyDiv w:val="1"/>
      <w:marLeft w:val="0"/>
      <w:marRight w:val="0"/>
      <w:marTop w:val="0"/>
      <w:marBottom w:val="0"/>
      <w:divBdr>
        <w:top w:val="none" w:sz="0" w:space="0" w:color="auto"/>
        <w:left w:val="none" w:sz="0" w:space="0" w:color="auto"/>
        <w:bottom w:val="none" w:sz="0" w:space="0" w:color="auto"/>
        <w:right w:val="none" w:sz="0" w:space="0" w:color="auto"/>
      </w:divBdr>
    </w:div>
    <w:div w:id="2079983551">
      <w:bodyDiv w:val="1"/>
      <w:marLeft w:val="0"/>
      <w:marRight w:val="0"/>
      <w:marTop w:val="0"/>
      <w:marBottom w:val="0"/>
      <w:divBdr>
        <w:top w:val="none" w:sz="0" w:space="0" w:color="auto"/>
        <w:left w:val="none" w:sz="0" w:space="0" w:color="auto"/>
        <w:bottom w:val="none" w:sz="0" w:space="0" w:color="auto"/>
        <w:right w:val="none" w:sz="0" w:space="0" w:color="auto"/>
      </w:divBdr>
    </w:div>
    <w:div w:id="2082749999">
      <w:bodyDiv w:val="1"/>
      <w:marLeft w:val="0"/>
      <w:marRight w:val="0"/>
      <w:marTop w:val="0"/>
      <w:marBottom w:val="0"/>
      <w:divBdr>
        <w:top w:val="none" w:sz="0" w:space="0" w:color="auto"/>
        <w:left w:val="none" w:sz="0" w:space="0" w:color="auto"/>
        <w:bottom w:val="none" w:sz="0" w:space="0" w:color="auto"/>
        <w:right w:val="none" w:sz="0" w:space="0" w:color="auto"/>
      </w:divBdr>
    </w:div>
    <w:div w:id="2104566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1</Pages>
  <Words>163</Words>
  <Characters>963</Characters>
  <Application>Microsoft Office Word</Application>
  <DocSecurity>0</DocSecurity>
  <Lines>48</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Dumais</dc:creator>
  <cp:keywords/>
  <dc:description/>
  <cp:lastModifiedBy>Alexander Dumais</cp:lastModifiedBy>
  <cp:revision>3</cp:revision>
  <dcterms:created xsi:type="dcterms:W3CDTF">2024-12-10T15:32:00Z</dcterms:created>
  <dcterms:modified xsi:type="dcterms:W3CDTF">2026-01-15T18:30:00Z</dcterms:modified>
</cp:coreProperties>
</file>